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1E" w:rsidRDefault="0069451E" w:rsidP="0069451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51E" w:rsidRPr="00A81E11" w:rsidRDefault="0069451E" w:rsidP="0069451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57</w:t>
      </w:r>
    </w:p>
    <w:p w:rsidR="0069451E" w:rsidRPr="00833E5F" w:rsidRDefault="0069451E" w:rsidP="006945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Default="0069451E" w:rsidP="006945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9451E" w:rsidRDefault="0069451E" w:rsidP="006945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833E5F" w:rsidRDefault="0069451E" w:rsidP="006945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9451E" w:rsidRPr="00833E5F" w:rsidRDefault="0069451E" w:rsidP="0069451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451E" w:rsidRPr="00833E5F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451E" w:rsidRPr="00833E5F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451E" w:rsidRPr="00833E5F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9451E" w:rsidRPr="00833E5F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9451E" w:rsidRDefault="0069451E" w:rsidP="006945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Default="0069451E" w:rsidP="006945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833E5F" w:rsidRDefault="0069451E" w:rsidP="0069451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970/983/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зам.-</w:t>
      </w:r>
      <w:r w:rsidR="007C67C0"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69451E" w:rsidRDefault="0069451E" w:rsidP="006945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Default="0069451E" w:rsidP="006945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9451E" w:rsidRPr="00D67306" w:rsidRDefault="0069451E" w:rsidP="006945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ега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екюрити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руп“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Вадим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адв. </w:t>
      </w:r>
      <w:r w:rsidR="008F7F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F7F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8F7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="008F7F4D" w:rsidRPr="008F7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омандир на съвместното командване на силите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юр. </w:t>
      </w:r>
      <w:r w:rsidR="008F7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F7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37A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„Д</w:t>
      </w:r>
      <w:r w:rsidR="008F7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елта – Иге</w:t>
      </w:r>
      <w:r w:rsidR="007C67C0"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 w:rsidR="008F7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ЕОО</w:t>
      </w:r>
      <w:r w:rsidRPr="00637A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заинтересована страна, редовно призована,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</w:t>
      </w:r>
      <w:r w:rsidR="002420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420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2420BF" w:rsidRDefault="002420BF" w:rsidP="002420B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ега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екюрити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руп“ ЕООД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заинтересована страна, редовно призована,</w:t>
      </w:r>
      <w:r w:rsidR="002571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2420BF" w:rsidRDefault="002420BF" w:rsidP="002420B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6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2420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ат</w:t>
      </w:r>
      <w:r w:rsidRPr="002420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от</w:t>
      </w:r>
      <w:r w:rsidRPr="002420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заинтересована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DE0F9F" w:rsidRDefault="002420BF" w:rsidP="00DE0F9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7</w:t>
      </w:r>
      <w:r w:rsidR="00DE0F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E0F9F" w:rsidRPr="002420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DE0F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Елитком 95</w:t>
      </w:r>
      <w:r w:rsidR="00DE0F9F" w:rsidRPr="002420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</w:t>
      </w:r>
      <w:r w:rsidR="00DE0F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="00DE0F9F" w:rsidRPr="002420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 w:rsidR="00DE0F9F"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заинтересована страна, редовно призована, </w:t>
      </w:r>
      <w:r w:rsidR="00DE0F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="00DE0F9F"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</w:t>
      </w:r>
      <w:r w:rsidR="00DE0F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DE0F9F" w:rsidRDefault="00DE0F9F" w:rsidP="00DE0F9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8. 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Д. М. С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екюрити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694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руп“</w:t>
      </w:r>
      <w:r w:rsidR="007C67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заинтересована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2420BF" w:rsidRPr="00D67306" w:rsidRDefault="002420BF" w:rsidP="002420B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20BF" w:rsidRPr="00D67306" w:rsidRDefault="002420BF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Д.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Д.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9451E" w:rsidRPr="00D67306" w:rsidRDefault="0069451E" w:rsidP="0069451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9451E" w:rsidRPr="00D67306" w:rsidRDefault="0069451E" w:rsidP="0069451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9451E" w:rsidRPr="00D67306" w:rsidRDefault="0069451E" w:rsidP="0069451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69451E" w:rsidRDefault="0069451E" w:rsidP="0069451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9451E" w:rsidRDefault="0069451E" w:rsidP="006945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451E" w:rsidRPr="00D67306" w:rsidRDefault="0069451E" w:rsidP="006945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A75F2E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A75F2E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C7F" w:rsidRDefault="00A61C7F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19.01.2026 г. становище от жалбоподателя и заинтересувана страна „М</w:t>
      </w:r>
      <w:r w:rsidR="00E33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ега</w:t>
      </w:r>
      <w:r w:rsidRP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 w:rsidR="00E33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екюрити </w:t>
      </w:r>
      <w:r w:rsidRP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E33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руп</w:t>
      </w:r>
      <w:r w:rsidRP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E33D73" w:rsidRDefault="00E33D73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Д.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Поддържам жалбата. 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E33D73">
        <w:rPr>
          <w:rFonts w:ascii="Times New Roman" w:hAnsi="Times New Roman" w:cs="Times New Roman"/>
          <w:sz w:val="24"/>
          <w:szCs w:val="24"/>
        </w:rPr>
        <w:t>Ние се противопоставяме на жалбата.</w:t>
      </w:r>
    </w:p>
    <w:p w:rsidR="0069451E" w:rsidRDefault="0069451E" w:rsidP="006945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9451E" w:rsidRDefault="0069451E" w:rsidP="006945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451E" w:rsidRPr="0026499C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Д.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F6D71" w:rsidRDefault="0069451E" w:rsidP="00A61C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C649A9">
        <w:rPr>
          <w:rFonts w:ascii="Times New Roman" w:hAnsi="Times New Roman" w:cs="Times New Roman"/>
          <w:sz w:val="24"/>
          <w:szCs w:val="24"/>
        </w:rPr>
        <w:t>Уважаеми ч</w:t>
      </w:r>
      <w:r>
        <w:rPr>
          <w:rFonts w:ascii="Times New Roman" w:hAnsi="Times New Roman" w:cs="Times New Roman"/>
          <w:sz w:val="24"/>
          <w:szCs w:val="24"/>
        </w:rPr>
        <w:t xml:space="preserve">ленове на КЗК, </w:t>
      </w:r>
      <w:r w:rsidR="00E33D73" w:rsidRPr="00E33D73">
        <w:rPr>
          <w:rFonts w:ascii="Times New Roman" w:hAnsi="Times New Roman" w:cs="Times New Roman"/>
          <w:sz w:val="24"/>
          <w:szCs w:val="24"/>
        </w:rPr>
        <w:t>моля да уважите жалбата подаден</w:t>
      </w:r>
      <w:r w:rsidR="00E33D73">
        <w:rPr>
          <w:rFonts w:ascii="Times New Roman" w:hAnsi="Times New Roman" w:cs="Times New Roman"/>
          <w:sz w:val="24"/>
          <w:szCs w:val="24"/>
        </w:rPr>
        <w:t>а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от името на доверител</w:t>
      </w:r>
      <w:r w:rsidR="00E33D73">
        <w:rPr>
          <w:rFonts w:ascii="Times New Roman" w:hAnsi="Times New Roman" w:cs="Times New Roman"/>
          <w:sz w:val="24"/>
          <w:szCs w:val="24"/>
        </w:rPr>
        <w:t>я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ми </w:t>
      </w:r>
      <w:r w:rsidR="007C67C0">
        <w:rPr>
          <w:rFonts w:ascii="Times New Roman" w:hAnsi="Times New Roman" w:cs="Times New Roman"/>
          <w:sz w:val="24"/>
          <w:szCs w:val="24"/>
        </w:rPr>
        <w:t xml:space="preserve">и </w:t>
      </w:r>
      <w:r w:rsidR="00E33D73" w:rsidRPr="00E33D73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E33D73"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E33D73">
        <w:rPr>
          <w:rFonts w:ascii="Times New Roman" w:hAnsi="Times New Roman" w:cs="Times New Roman"/>
          <w:sz w:val="24"/>
          <w:szCs w:val="24"/>
        </w:rPr>
        <w:t>от</w:t>
      </w:r>
      <w:r w:rsidR="00E33D73" w:rsidRPr="00E33D73">
        <w:rPr>
          <w:rFonts w:ascii="Times New Roman" w:hAnsi="Times New Roman" w:cs="Times New Roman"/>
          <w:sz w:val="24"/>
          <w:szCs w:val="24"/>
        </w:rPr>
        <w:t>мените</w:t>
      </w:r>
      <w:r w:rsidR="00E33D73"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E33D73">
        <w:rPr>
          <w:rFonts w:ascii="Times New Roman" w:hAnsi="Times New Roman" w:cs="Times New Roman"/>
          <w:sz w:val="24"/>
          <w:szCs w:val="24"/>
        </w:rPr>
        <w:t>езако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носъобразно </w:t>
      </w:r>
      <w:r w:rsidR="00E33D73">
        <w:rPr>
          <w:rFonts w:ascii="Times New Roman" w:hAnsi="Times New Roman" w:cs="Times New Roman"/>
          <w:sz w:val="24"/>
          <w:szCs w:val="24"/>
        </w:rPr>
        <w:t>обжалваното реш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ение на възложителя </w:t>
      </w:r>
      <w:r w:rsidR="00E33D73">
        <w:rPr>
          <w:rFonts w:ascii="Times New Roman" w:hAnsi="Times New Roman" w:cs="Times New Roman"/>
          <w:sz w:val="24"/>
          <w:szCs w:val="24"/>
        </w:rPr>
        <w:t>К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омандир на съвместното командване на силите за определяне на </w:t>
      </w:r>
      <w:r w:rsidR="00E33D73">
        <w:rPr>
          <w:rFonts w:ascii="Times New Roman" w:hAnsi="Times New Roman" w:cs="Times New Roman"/>
          <w:sz w:val="24"/>
          <w:szCs w:val="24"/>
        </w:rPr>
        <w:t>и</w:t>
      </w:r>
      <w:r w:rsidR="00E33D73" w:rsidRPr="00E33D73">
        <w:rPr>
          <w:rFonts w:ascii="Times New Roman" w:hAnsi="Times New Roman" w:cs="Times New Roman"/>
          <w:sz w:val="24"/>
          <w:szCs w:val="24"/>
        </w:rPr>
        <w:t>зпълнител</w:t>
      </w:r>
      <w:r w:rsidR="00E33D73">
        <w:rPr>
          <w:rFonts w:ascii="Times New Roman" w:hAnsi="Times New Roman" w:cs="Times New Roman"/>
          <w:sz w:val="24"/>
          <w:szCs w:val="24"/>
        </w:rPr>
        <w:t xml:space="preserve"> н</w:t>
      </w:r>
      <w:r w:rsidR="00E33D73" w:rsidRPr="00E33D73">
        <w:rPr>
          <w:rFonts w:ascii="Times New Roman" w:hAnsi="Times New Roman" w:cs="Times New Roman"/>
          <w:sz w:val="24"/>
          <w:szCs w:val="24"/>
        </w:rPr>
        <w:t>а обществената поръчка</w:t>
      </w:r>
      <w:r w:rsidR="00E33D73"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подробно посочена в жалбата</w:t>
      </w:r>
      <w:r w:rsidR="00EF6D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6D71" w:rsidRDefault="00EF6D71" w:rsidP="00A61C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33D73" w:rsidRPr="00E33D73">
        <w:rPr>
          <w:rFonts w:ascii="Times New Roman" w:hAnsi="Times New Roman" w:cs="Times New Roman"/>
          <w:sz w:val="24"/>
          <w:szCs w:val="24"/>
        </w:rPr>
        <w:t>ъображенията са подробно изложени в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33D73" w:rsidRPr="00E33D73">
        <w:rPr>
          <w:rFonts w:ascii="Times New Roman" w:hAnsi="Times New Roman" w:cs="Times New Roman"/>
          <w:sz w:val="24"/>
          <w:szCs w:val="24"/>
        </w:rPr>
        <w:t>налице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3D73" w:rsidRPr="00E33D7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допуснати от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помощен орган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която не е преценила несъответствието на подадените ценови предложения на участниците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посочени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които от една страна не съответстват на документацията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а също така и не съответстват на нормативните изисквания за минимални ставки при ценообразуването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 които да покриват критериите на трудовото и осигурителното законодателство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51E" w:rsidRDefault="00EF6D71" w:rsidP="00A61C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33D73" w:rsidRPr="00E33D73">
        <w:rPr>
          <w:rFonts w:ascii="Times New Roman" w:hAnsi="Times New Roman" w:cs="Times New Roman"/>
          <w:sz w:val="24"/>
          <w:szCs w:val="24"/>
        </w:rPr>
        <w:t xml:space="preserve">ретендирам направените разноски и представям списък с препис за възложителя. Претендирам прекомерност на  </w:t>
      </w:r>
      <w:r>
        <w:rPr>
          <w:rFonts w:ascii="Times New Roman" w:hAnsi="Times New Roman" w:cs="Times New Roman"/>
          <w:sz w:val="24"/>
          <w:szCs w:val="24"/>
        </w:rPr>
        <w:t xml:space="preserve">претендираното </w:t>
      </w:r>
      <w:r w:rsidR="00E33D73" w:rsidRPr="00E33D73">
        <w:rPr>
          <w:rFonts w:ascii="Times New Roman" w:hAnsi="Times New Roman" w:cs="Times New Roman"/>
          <w:sz w:val="24"/>
          <w:szCs w:val="24"/>
        </w:rPr>
        <w:t>възнаграждение.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451E" w:rsidRPr="00D67306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9451E" w:rsidRDefault="0069451E" w:rsidP="00DA3F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DA3F47" w:rsidRPr="00DA3F47">
        <w:rPr>
          <w:rFonts w:ascii="Times New Roman" w:hAnsi="Times New Roman" w:cs="Times New Roman"/>
          <w:sz w:val="24"/>
          <w:szCs w:val="24"/>
        </w:rPr>
        <w:t>Уважаеми ч</w:t>
      </w:r>
      <w:r w:rsidR="00DA3F47">
        <w:rPr>
          <w:rFonts w:ascii="Times New Roman" w:hAnsi="Times New Roman" w:cs="Times New Roman"/>
          <w:sz w:val="24"/>
          <w:szCs w:val="24"/>
        </w:rPr>
        <w:t xml:space="preserve">ленове 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на </w:t>
      </w:r>
      <w:r w:rsidR="00DA3F47">
        <w:rPr>
          <w:rFonts w:ascii="Times New Roman" w:hAnsi="Times New Roman" w:cs="Times New Roman"/>
          <w:sz w:val="24"/>
          <w:szCs w:val="24"/>
        </w:rPr>
        <w:t>ко</w:t>
      </w:r>
      <w:r w:rsidR="00DA3F47" w:rsidRPr="00DA3F47">
        <w:rPr>
          <w:rFonts w:ascii="Times New Roman" w:hAnsi="Times New Roman" w:cs="Times New Roman"/>
          <w:sz w:val="24"/>
          <w:szCs w:val="24"/>
        </w:rPr>
        <w:t>мисията</w:t>
      </w:r>
      <w:r w:rsidR="00DA3F47">
        <w:rPr>
          <w:rFonts w:ascii="Times New Roman" w:hAnsi="Times New Roman" w:cs="Times New Roman"/>
          <w:sz w:val="24"/>
          <w:szCs w:val="24"/>
        </w:rPr>
        <w:t>,</w:t>
      </w:r>
      <w:r w:rsidR="007C67C0">
        <w:rPr>
          <w:rFonts w:ascii="Times New Roman" w:hAnsi="Times New Roman" w:cs="Times New Roman"/>
          <w:sz w:val="24"/>
          <w:szCs w:val="24"/>
        </w:rPr>
        <w:t xml:space="preserve"> поддържам 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становищата на </w:t>
      </w:r>
      <w:r w:rsidR="00DA3F47">
        <w:rPr>
          <w:rFonts w:ascii="Times New Roman" w:hAnsi="Times New Roman" w:cs="Times New Roman"/>
          <w:sz w:val="24"/>
          <w:szCs w:val="24"/>
        </w:rPr>
        <w:t>К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омандира на </w:t>
      </w:r>
      <w:r w:rsidR="00DA3F47" w:rsidRPr="00E33D73">
        <w:rPr>
          <w:rFonts w:ascii="Times New Roman" w:hAnsi="Times New Roman" w:cs="Times New Roman"/>
          <w:sz w:val="24"/>
          <w:szCs w:val="24"/>
        </w:rPr>
        <w:t>съвместното командване на силите</w:t>
      </w:r>
      <w:r w:rsidR="00DA3F47">
        <w:rPr>
          <w:rFonts w:ascii="Times New Roman" w:hAnsi="Times New Roman" w:cs="Times New Roman"/>
          <w:sz w:val="24"/>
          <w:szCs w:val="24"/>
        </w:rPr>
        <w:t>,</w:t>
      </w:r>
      <w:r w:rsidR="00DA3F47" w:rsidRPr="00E33D73">
        <w:rPr>
          <w:rFonts w:ascii="Times New Roman" w:hAnsi="Times New Roman" w:cs="Times New Roman"/>
          <w:sz w:val="24"/>
          <w:szCs w:val="24"/>
        </w:rPr>
        <w:t xml:space="preserve"> 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като </w:t>
      </w:r>
      <w:r w:rsidR="00DA3F47">
        <w:rPr>
          <w:rFonts w:ascii="Times New Roman" w:hAnsi="Times New Roman" w:cs="Times New Roman"/>
          <w:sz w:val="24"/>
          <w:szCs w:val="24"/>
        </w:rPr>
        <w:t>с</w:t>
      </w:r>
      <w:r w:rsidR="00DA3F47" w:rsidRPr="00DA3F47">
        <w:rPr>
          <w:rFonts w:ascii="Times New Roman" w:hAnsi="Times New Roman" w:cs="Times New Roman"/>
          <w:sz w:val="24"/>
          <w:szCs w:val="24"/>
        </w:rPr>
        <w:t>читам жалбите за не</w:t>
      </w:r>
      <w:r w:rsidR="00DA3F47">
        <w:rPr>
          <w:rFonts w:ascii="Times New Roman" w:hAnsi="Times New Roman" w:cs="Times New Roman"/>
          <w:sz w:val="24"/>
          <w:szCs w:val="24"/>
        </w:rPr>
        <w:t>о</w:t>
      </w:r>
      <w:r w:rsidR="00DA3F47" w:rsidRPr="00DA3F47">
        <w:rPr>
          <w:rFonts w:ascii="Times New Roman" w:hAnsi="Times New Roman" w:cs="Times New Roman"/>
          <w:sz w:val="24"/>
          <w:szCs w:val="24"/>
        </w:rPr>
        <w:t>снователни и</w:t>
      </w:r>
      <w:r w:rsidR="00DA3F47">
        <w:rPr>
          <w:rFonts w:ascii="Times New Roman" w:hAnsi="Times New Roman" w:cs="Times New Roman"/>
          <w:sz w:val="24"/>
          <w:szCs w:val="24"/>
        </w:rPr>
        <w:t xml:space="preserve"> моля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да поста</w:t>
      </w:r>
      <w:r w:rsidR="007C67C0">
        <w:rPr>
          <w:rFonts w:ascii="Times New Roman" w:hAnsi="Times New Roman" w:cs="Times New Roman"/>
          <w:sz w:val="24"/>
          <w:szCs w:val="24"/>
        </w:rPr>
        <w:t>но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вите решението на </w:t>
      </w:r>
      <w:r w:rsidR="00DA3F47">
        <w:rPr>
          <w:rFonts w:ascii="Times New Roman" w:hAnsi="Times New Roman" w:cs="Times New Roman"/>
          <w:sz w:val="24"/>
          <w:szCs w:val="24"/>
        </w:rPr>
        <w:t>възло</w:t>
      </w:r>
      <w:r w:rsidR="00DA3F47" w:rsidRPr="00DA3F47">
        <w:rPr>
          <w:rFonts w:ascii="Times New Roman" w:hAnsi="Times New Roman" w:cs="Times New Roman"/>
          <w:sz w:val="24"/>
          <w:szCs w:val="24"/>
        </w:rPr>
        <w:t>жител</w:t>
      </w:r>
      <w:r w:rsidR="00DA3F47">
        <w:rPr>
          <w:rFonts w:ascii="Times New Roman" w:hAnsi="Times New Roman" w:cs="Times New Roman"/>
          <w:sz w:val="24"/>
          <w:szCs w:val="24"/>
        </w:rPr>
        <w:t>я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</w:t>
      </w:r>
      <w:r w:rsidR="003064C1" w:rsidRPr="00DA3F47">
        <w:rPr>
          <w:rFonts w:ascii="Times New Roman" w:hAnsi="Times New Roman" w:cs="Times New Roman"/>
          <w:sz w:val="24"/>
          <w:szCs w:val="24"/>
        </w:rPr>
        <w:t xml:space="preserve">за законосъобразно </w:t>
      </w:r>
      <w:r w:rsidR="00DA3F47" w:rsidRPr="00DA3F47">
        <w:rPr>
          <w:rFonts w:ascii="Times New Roman" w:hAnsi="Times New Roman" w:cs="Times New Roman"/>
          <w:sz w:val="24"/>
          <w:szCs w:val="24"/>
        </w:rPr>
        <w:t>и да го оставите в сила</w:t>
      </w:r>
      <w:r w:rsidR="00DA3F47"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като правя </w:t>
      </w:r>
      <w:r w:rsidR="003064C1">
        <w:rPr>
          <w:rFonts w:ascii="Times New Roman" w:hAnsi="Times New Roman" w:cs="Times New Roman"/>
          <w:sz w:val="24"/>
          <w:szCs w:val="24"/>
        </w:rPr>
        <w:t xml:space="preserve">възражение за </w:t>
      </w:r>
      <w:r w:rsidR="00DA3F47" w:rsidRPr="00DA3F47">
        <w:rPr>
          <w:rFonts w:ascii="Times New Roman" w:hAnsi="Times New Roman" w:cs="Times New Roman"/>
          <w:sz w:val="24"/>
          <w:szCs w:val="24"/>
        </w:rPr>
        <w:t>прекомерно</w:t>
      </w:r>
      <w:r w:rsidR="00DA3F47">
        <w:rPr>
          <w:rFonts w:ascii="Times New Roman" w:hAnsi="Times New Roman" w:cs="Times New Roman"/>
          <w:sz w:val="24"/>
          <w:szCs w:val="24"/>
        </w:rPr>
        <w:t>ст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за направените адвокатски разноски. 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61C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0088D" w:rsidRDefault="0069451E" w:rsidP="00DA3F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81652">
        <w:rPr>
          <w:rFonts w:ascii="Times New Roman" w:hAnsi="Times New Roman" w:cs="Times New Roman"/>
          <w:sz w:val="24"/>
          <w:szCs w:val="24"/>
        </w:rPr>
        <w:t>важаеми член</w:t>
      </w:r>
      <w:r>
        <w:rPr>
          <w:rFonts w:ascii="Times New Roman" w:hAnsi="Times New Roman" w:cs="Times New Roman"/>
          <w:sz w:val="24"/>
          <w:szCs w:val="24"/>
        </w:rPr>
        <w:t>ове</w:t>
      </w:r>
      <w:r w:rsidRPr="00B81652">
        <w:rPr>
          <w:rFonts w:ascii="Times New Roman" w:hAnsi="Times New Roman" w:cs="Times New Roman"/>
          <w:sz w:val="24"/>
          <w:szCs w:val="24"/>
        </w:rPr>
        <w:t xml:space="preserve"> на </w:t>
      </w:r>
      <w:r w:rsidR="00DA3F47">
        <w:rPr>
          <w:rFonts w:ascii="Times New Roman" w:hAnsi="Times New Roman" w:cs="Times New Roman"/>
          <w:sz w:val="24"/>
          <w:szCs w:val="24"/>
        </w:rPr>
        <w:t>К</w:t>
      </w:r>
      <w:r w:rsidRPr="00B81652">
        <w:rPr>
          <w:rFonts w:ascii="Times New Roman" w:hAnsi="Times New Roman" w:cs="Times New Roman"/>
          <w:sz w:val="24"/>
          <w:szCs w:val="24"/>
        </w:rPr>
        <w:t>омисията</w:t>
      </w:r>
      <w:r w:rsidR="00DA3F47">
        <w:rPr>
          <w:rFonts w:ascii="Times New Roman" w:hAnsi="Times New Roman" w:cs="Times New Roman"/>
          <w:sz w:val="24"/>
          <w:szCs w:val="24"/>
        </w:rPr>
        <w:t xml:space="preserve"> за </w:t>
      </w:r>
      <w:r w:rsidR="00DA3F47" w:rsidRPr="00DA3F47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DA3F47"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оспорваме основателността на двете подадени жалби</w:t>
      </w:r>
      <w:r w:rsidR="00DA3F47"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60088D"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че те са неоснователни и следва да бъдат оставени без уважение</w:t>
      </w:r>
      <w:r w:rsidR="0060088D">
        <w:rPr>
          <w:rFonts w:ascii="Times New Roman" w:hAnsi="Times New Roman" w:cs="Times New Roman"/>
          <w:sz w:val="24"/>
          <w:szCs w:val="24"/>
        </w:rPr>
        <w:t>.</w:t>
      </w:r>
    </w:p>
    <w:p w:rsidR="00B01D63" w:rsidRDefault="0060088D" w:rsidP="00DA3F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A3F47" w:rsidRPr="00DA3F47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тук по отношение на така заявеното от </w:t>
      </w:r>
      <w:r>
        <w:rPr>
          <w:rFonts w:ascii="Times New Roman" w:hAnsi="Times New Roman" w:cs="Times New Roman"/>
          <w:sz w:val="24"/>
          <w:szCs w:val="24"/>
        </w:rPr>
        <w:t>процесу</w:t>
      </w:r>
      <w:r w:rsidR="00DA3F47" w:rsidRPr="00DA3F47">
        <w:rPr>
          <w:rFonts w:ascii="Times New Roman" w:hAnsi="Times New Roman" w:cs="Times New Roman"/>
          <w:sz w:val="24"/>
          <w:szCs w:val="24"/>
        </w:rPr>
        <w:t>алния представител на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DA3F47" w:rsidRPr="00DA3F47">
        <w:rPr>
          <w:rFonts w:ascii="Times New Roman" w:hAnsi="Times New Roman" w:cs="Times New Roman"/>
          <w:sz w:val="24"/>
          <w:szCs w:val="24"/>
        </w:rPr>
        <w:t>Вадим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че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което е заложено в ценовото предложение от страна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Делта </w:t>
      </w:r>
      <w:r>
        <w:rPr>
          <w:rFonts w:ascii="Times New Roman" w:hAnsi="Times New Roman" w:cs="Times New Roman"/>
          <w:sz w:val="24"/>
          <w:szCs w:val="24"/>
        </w:rPr>
        <w:t>– Иге“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ЕООД не съответства на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категорично се противопоставяме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A3F47" w:rsidRPr="00DA3F47">
        <w:rPr>
          <w:rFonts w:ascii="Times New Roman" w:hAnsi="Times New Roman" w:cs="Times New Roman"/>
          <w:sz w:val="24"/>
          <w:szCs w:val="24"/>
        </w:rPr>
        <w:t>зискванията на документацията са категоричн</w:t>
      </w:r>
      <w:r>
        <w:rPr>
          <w:rFonts w:ascii="Times New Roman" w:hAnsi="Times New Roman" w:cs="Times New Roman"/>
          <w:sz w:val="24"/>
          <w:szCs w:val="24"/>
        </w:rPr>
        <w:t>и,</w:t>
      </w:r>
      <w:r w:rsidR="003064C1">
        <w:rPr>
          <w:rFonts w:ascii="Times New Roman" w:hAnsi="Times New Roman" w:cs="Times New Roman"/>
          <w:sz w:val="24"/>
          <w:szCs w:val="24"/>
        </w:rPr>
        <w:t xml:space="preserve"> говорят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единствено за нарушения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54 и </w:t>
      </w:r>
      <w:r>
        <w:rPr>
          <w:rFonts w:ascii="Times New Roman" w:hAnsi="Times New Roman" w:cs="Times New Roman"/>
          <w:sz w:val="24"/>
          <w:szCs w:val="24"/>
        </w:rPr>
        <w:t>чл.</w:t>
      </w:r>
      <w:r w:rsidR="00DA3F47" w:rsidRPr="00DA3F47">
        <w:rPr>
          <w:rFonts w:ascii="Times New Roman" w:hAnsi="Times New Roman" w:cs="Times New Roman"/>
          <w:sz w:val="24"/>
          <w:szCs w:val="24"/>
        </w:rPr>
        <w:t>55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 xml:space="preserve">, като 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задължителни и съответно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DA3F47" w:rsidRPr="00DA3F47">
        <w:rPr>
          <w:rFonts w:ascii="Times New Roman" w:hAnsi="Times New Roman" w:cs="Times New Roman"/>
          <w:sz w:val="24"/>
          <w:szCs w:val="24"/>
        </w:rPr>
        <w:t>задължителни основания за недопускане на кандидатурата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При това положение </w:t>
      </w:r>
      <w:r w:rsidR="006E3958">
        <w:rPr>
          <w:rFonts w:ascii="Times New Roman" w:hAnsi="Times New Roman" w:cs="Times New Roman"/>
          <w:sz w:val="24"/>
          <w:szCs w:val="24"/>
        </w:rPr>
        <w:t>н</w:t>
      </w:r>
      <w:r w:rsidR="00DA3F47" w:rsidRPr="00DA3F47">
        <w:rPr>
          <w:rFonts w:ascii="Times New Roman" w:hAnsi="Times New Roman" w:cs="Times New Roman"/>
          <w:sz w:val="24"/>
          <w:szCs w:val="24"/>
        </w:rPr>
        <w:t>ие сме в хипотеза</w:t>
      </w:r>
      <w:r w:rsidR="006E3958"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че възложителят не е посочил минимални прагове</w:t>
      </w:r>
      <w:r w:rsidR="006E3958"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които да бъдат нарушавани по конкретните компоненти на офертното предложение</w:t>
      </w:r>
      <w:r w:rsidR="006E3958"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така че законодателството е категорично и </w:t>
      </w:r>
      <w:r w:rsidR="006E3958">
        <w:rPr>
          <w:rFonts w:ascii="Times New Roman" w:hAnsi="Times New Roman" w:cs="Times New Roman"/>
          <w:sz w:val="24"/>
          <w:szCs w:val="24"/>
        </w:rPr>
        <w:t>с</w:t>
      </w:r>
      <w:r w:rsidR="00DA3F47" w:rsidRPr="00DA3F47">
        <w:rPr>
          <w:rFonts w:ascii="Times New Roman" w:hAnsi="Times New Roman" w:cs="Times New Roman"/>
          <w:sz w:val="24"/>
          <w:szCs w:val="24"/>
        </w:rPr>
        <w:t>ъдебната практика също</w:t>
      </w:r>
      <w:r w:rsidR="006E3958">
        <w:rPr>
          <w:rFonts w:ascii="Times New Roman" w:hAnsi="Times New Roman" w:cs="Times New Roman"/>
          <w:sz w:val="24"/>
          <w:szCs w:val="24"/>
        </w:rPr>
        <w:t>, че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нулеви стойности сами по себе си в образуването на ценовото предложение не са незаконосъобразни и не са формалн</w:t>
      </w:r>
      <w:r w:rsidR="00F73E0E">
        <w:rPr>
          <w:rFonts w:ascii="Times New Roman" w:hAnsi="Times New Roman" w:cs="Times New Roman"/>
          <w:sz w:val="24"/>
          <w:szCs w:val="24"/>
        </w:rPr>
        <w:t>о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F73E0E">
        <w:rPr>
          <w:rFonts w:ascii="Times New Roman" w:hAnsi="Times New Roman" w:cs="Times New Roman"/>
          <w:sz w:val="24"/>
          <w:szCs w:val="24"/>
        </w:rPr>
        <w:t>е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да бъдат отстранявани кандидати само по това </w:t>
      </w:r>
      <w:r w:rsidR="003064C1">
        <w:rPr>
          <w:rFonts w:ascii="Times New Roman" w:hAnsi="Times New Roman" w:cs="Times New Roman"/>
          <w:sz w:val="24"/>
          <w:szCs w:val="24"/>
        </w:rPr>
        <w:t>основание</w:t>
      </w:r>
      <w:r w:rsidR="00F73E0E"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а това</w:t>
      </w:r>
      <w:r w:rsidR="00F73E0E"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че са заложени нулеви ст</w:t>
      </w:r>
      <w:r w:rsidR="00F73E0E">
        <w:rPr>
          <w:rFonts w:ascii="Times New Roman" w:hAnsi="Times New Roman" w:cs="Times New Roman"/>
          <w:sz w:val="24"/>
          <w:szCs w:val="24"/>
        </w:rPr>
        <w:t>ойности при всяко положение не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прек</w:t>
      </w:r>
      <w:r w:rsidR="007C67C0">
        <w:rPr>
          <w:rFonts w:ascii="Times New Roman" w:hAnsi="Times New Roman" w:cs="Times New Roman"/>
          <w:sz w:val="24"/>
          <w:szCs w:val="24"/>
        </w:rPr>
        <w:t>л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удира възможността и </w:t>
      </w:r>
      <w:r w:rsidR="00DA3F47" w:rsidRPr="00DA3F47">
        <w:rPr>
          <w:rFonts w:ascii="Times New Roman" w:hAnsi="Times New Roman" w:cs="Times New Roman"/>
          <w:sz w:val="24"/>
          <w:szCs w:val="24"/>
        </w:rPr>
        <w:lastRenderedPageBreak/>
        <w:t>не</w:t>
      </w:r>
      <w:r w:rsidR="00F73E0E">
        <w:rPr>
          <w:rFonts w:ascii="Times New Roman" w:hAnsi="Times New Roman" w:cs="Times New Roman"/>
          <w:sz w:val="24"/>
          <w:szCs w:val="24"/>
        </w:rPr>
        <w:t xml:space="preserve"> е</w:t>
      </w:r>
      <w:r w:rsidR="00DA3F47" w:rsidRPr="00DA3F47">
        <w:rPr>
          <w:rFonts w:ascii="Times New Roman" w:hAnsi="Times New Roman" w:cs="Times New Roman"/>
          <w:sz w:val="24"/>
          <w:szCs w:val="24"/>
        </w:rPr>
        <w:t>ли</w:t>
      </w:r>
      <w:r w:rsidR="00F73E0E">
        <w:rPr>
          <w:rFonts w:ascii="Times New Roman" w:hAnsi="Times New Roman" w:cs="Times New Roman"/>
          <w:sz w:val="24"/>
          <w:szCs w:val="24"/>
        </w:rPr>
        <w:t>м</w:t>
      </w:r>
      <w:r w:rsidR="00DA3F47" w:rsidRPr="00DA3F47">
        <w:rPr>
          <w:rFonts w:ascii="Times New Roman" w:hAnsi="Times New Roman" w:cs="Times New Roman"/>
          <w:sz w:val="24"/>
          <w:szCs w:val="24"/>
        </w:rPr>
        <w:t>и</w:t>
      </w:r>
      <w:r w:rsidR="007C67C0">
        <w:rPr>
          <w:rFonts w:ascii="Times New Roman" w:hAnsi="Times New Roman" w:cs="Times New Roman"/>
          <w:sz w:val="24"/>
          <w:szCs w:val="24"/>
        </w:rPr>
        <w:t>ни</w:t>
      </w:r>
      <w:r w:rsidR="00F73E0E">
        <w:rPr>
          <w:rFonts w:ascii="Times New Roman" w:hAnsi="Times New Roman" w:cs="Times New Roman"/>
          <w:sz w:val="24"/>
          <w:szCs w:val="24"/>
        </w:rPr>
        <w:t>ра възможността самият участник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да поеме за своя сметка разноските по така конкретното перо</w:t>
      </w:r>
      <w:r w:rsidR="00F73E0E">
        <w:rPr>
          <w:rFonts w:ascii="Times New Roman" w:hAnsi="Times New Roman" w:cs="Times New Roman"/>
          <w:sz w:val="24"/>
          <w:szCs w:val="24"/>
        </w:rPr>
        <w:t xml:space="preserve">, </w:t>
      </w:r>
      <w:r w:rsidR="00DA3F47" w:rsidRPr="00DA3F47">
        <w:rPr>
          <w:rFonts w:ascii="Times New Roman" w:hAnsi="Times New Roman" w:cs="Times New Roman"/>
          <w:sz w:val="24"/>
          <w:szCs w:val="24"/>
        </w:rPr>
        <w:t>за което става на въпрос</w:t>
      </w:r>
      <w:r w:rsidR="00B01D63">
        <w:rPr>
          <w:rFonts w:ascii="Times New Roman" w:hAnsi="Times New Roman" w:cs="Times New Roman"/>
          <w:sz w:val="24"/>
          <w:szCs w:val="24"/>
        </w:rPr>
        <w:t>.</w:t>
      </w:r>
    </w:p>
    <w:p w:rsidR="00B01D63" w:rsidRDefault="00DA3F47" w:rsidP="00DA3F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3F47">
        <w:rPr>
          <w:rFonts w:ascii="Times New Roman" w:hAnsi="Times New Roman" w:cs="Times New Roman"/>
          <w:sz w:val="24"/>
          <w:szCs w:val="24"/>
        </w:rPr>
        <w:t>При това положение</w:t>
      </w:r>
      <w:r w:rsidR="00B01D63">
        <w:rPr>
          <w:rFonts w:ascii="Times New Roman" w:hAnsi="Times New Roman" w:cs="Times New Roman"/>
          <w:sz w:val="24"/>
          <w:szCs w:val="24"/>
        </w:rPr>
        <w:t>,</w:t>
      </w:r>
      <w:r w:rsidRPr="00DA3F47">
        <w:rPr>
          <w:rFonts w:ascii="Times New Roman" w:hAnsi="Times New Roman" w:cs="Times New Roman"/>
          <w:sz w:val="24"/>
          <w:szCs w:val="24"/>
        </w:rPr>
        <w:t xml:space="preserve"> тъй като от страна </w:t>
      </w:r>
      <w:r w:rsidR="00B01D63">
        <w:rPr>
          <w:rFonts w:ascii="Times New Roman" w:hAnsi="Times New Roman" w:cs="Times New Roman"/>
          <w:sz w:val="24"/>
          <w:szCs w:val="24"/>
        </w:rPr>
        <w:t>на жалбопо</w:t>
      </w:r>
      <w:r w:rsidRPr="00DA3F47">
        <w:rPr>
          <w:rFonts w:ascii="Times New Roman" w:hAnsi="Times New Roman" w:cs="Times New Roman"/>
          <w:sz w:val="24"/>
          <w:szCs w:val="24"/>
        </w:rPr>
        <w:t>дателите не се представиха никакви доказателства за нарушение на принципите по чл</w:t>
      </w:r>
      <w:r w:rsidR="00B01D63">
        <w:rPr>
          <w:rFonts w:ascii="Times New Roman" w:hAnsi="Times New Roman" w:cs="Times New Roman"/>
          <w:sz w:val="24"/>
          <w:szCs w:val="24"/>
        </w:rPr>
        <w:t xml:space="preserve">. 2 </w:t>
      </w:r>
      <w:r w:rsidRPr="00DA3F47">
        <w:rPr>
          <w:rFonts w:ascii="Times New Roman" w:hAnsi="Times New Roman" w:cs="Times New Roman"/>
          <w:sz w:val="24"/>
          <w:szCs w:val="24"/>
        </w:rPr>
        <w:t>от Закона за обществените поръчки и ние не сме в състояние в момента да коментираме нарушение на такива принципи</w:t>
      </w:r>
      <w:r w:rsidR="00B01D63">
        <w:rPr>
          <w:rFonts w:ascii="Times New Roman" w:hAnsi="Times New Roman" w:cs="Times New Roman"/>
          <w:sz w:val="24"/>
          <w:szCs w:val="24"/>
        </w:rPr>
        <w:t xml:space="preserve">, а </w:t>
      </w:r>
      <w:r w:rsidRPr="00DA3F47">
        <w:rPr>
          <w:rFonts w:ascii="Times New Roman" w:hAnsi="Times New Roman" w:cs="Times New Roman"/>
          <w:sz w:val="24"/>
          <w:szCs w:val="24"/>
        </w:rPr>
        <w:t>се иска само отстраняване на абсолютно формални основания, които формални основания не са зало</w:t>
      </w:r>
      <w:r w:rsidR="00B01D63">
        <w:rPr>
          <w:rFonts w:ascii="Times New Roman" w:hAnsi="Times New Roman" w:cs="Times New Roman"/>
          <w:sz w:val="24"/>
          <w:szCs w:val="24"/>
        </w:rPr>
        <w:t>ж</w:t>
      </w:r>
      <w:r w:rsidR="003064C1">
        <w:rPr>
          <w:rFonts w:ascii="Times New Roman" w:hAnsi="Times New Roman" w:cs="Times New Roman"/>
          <w:sz w:val="24"/>
          <w:szCs w:val="24"/>
        </w:rPr>
        <w:t>ени в документацията</w:t>
      </w:r>
      <w:r w:rsidRPr="00DA3F47">
        <w:rPr>
          <w:rFonts w:ascii="Times New Roman" w:hAnsi="Times New Roman" w:cs="Times New Roman"/>
          <w:sz w:val="24"/>
          <w:szCs w:val="24"/>
        </w:rPr>
        <w:t>на възложителя</w:t>
      </w:r>
      <w:r w:rsidR="003064C1">
        <w:rPr>
          <w:rFonts w:ascii="Times New Roman" w:hAnsi="Times New Roman" w:cs="Times New Roman"/>
          <w:sz w:val="24"/>
          <w:szCs w:val="24"/>
        </w:rPr>
        <w:t>,</w:t>
      </w:r>
      <w:r w:rsidR="003064C1" w:rsidRPr="00DA3F47">
        <w:rPr>
          <w:rFonts w:ascii="Times New Roman" w:hAnsi="Times New Roman" w:cs="Times New Roman"/>
          <w:sz w:val="24"/>
          <w:szCs w:val="24"/>
        </w:rPr>
        <w:t xml:space="preserve"> както вече казах</w:t>
      </w:r>
      <w:bookmarkStart w:id="0" w:name="_GoBack"/>
      <w:bookmarkEnd w:id="0"/>
      <w:r w:rsidR="003064C1" w:rsidRPr="00DA3F47">
        <w:rPr>
          <w:rFonts w:ascii="Times New Roman" w:hAnsi="Times New Roman" w:cs="Times New Roman"/>
          <w:sz w:val="24"/>
          <w:szCs w:val="24"/>
        </w:rPr>
        <w:t xml:space="preserve"> </w:t>
      </w:r>
      <w:r w:rsidRPr="00DA3F47">
        <w:rPr>
          <w:rFonts w:ascii="Times New Roman" w:hAnsi="Times New Roman" w:cs="Times New Roman"/>
          <w:sz w:val="24"/>
          <w:szCs w:val="24"/>
        </w:rPr>
        <w:t xml:space="preserve"> и също така следва да се отбележи</w:t>
      </w:r>
      <w:r w:rsidR="00B01D63">
        <w:rPr>
          <w:rFonts w:ascii="Times New Roman" w:hAnsi="Times New Roman" w:cs="Times New Roman"/>
          <w:sz w:val="24"/>
          <w:szCs w:val="24"/>
        </w:rPr>
        <w:t>,</w:t>
      </w:r>
      <w:r w:rsidRPr="00DA3F47">
        <w:rPr>
          <w:rFonts w:ascii="Times New Roman" w:hAnsi="Times New Roman" w:cs="Times New Roman"/>
          <w:sz w:val="24"/>
          <w:szCs w:val="24"/>
        </w:rPr>
        <w:t xml:space="preserve"> че участникът е подписал декларация</w:t>
      </w:r>
      <w:r w:rsidR="00B01D63">
        <w:rPr>
          <w:rFonts w:ascii="Times New Roman" w:hAnsi="Times New Roman" w:cs="Times New Roman"/>
          <w:sz w:val="24"/>
          <w:szCs w:val="24"/>
        </w:rPr>
        <w:t>,</w:t>
      </w:r>
      <w:r w:rsidRPr="00DA3F47">
        <w:rPr>
          <w:rFonts w:ascii="Times New Roman" w:hAnsi="Times New Roman" w:cs="Times New Roman"/>
          <w:sz w:val="24"/>
          <w:szCs w:val="24"/>
        </w:rPr>
        <w:t xml:space="preserve"> която е достатъчно условие и евентуални бъдещи нарушения на трудов</w:t>
      </w:r>
      <w:r w:rsidR="00B01D63">
        <w:rPr>
          <w:rFonts w:ascii="Times New Roman" w:hAnsi="Times New Roman" w:cs="Times New Roman"/>
          <w:sz w:val="24"/>
          <w:szCs w:val="24"/>
        </w:rPr>
        <w:t>ото</w:t>
      </w:r>
      <w:r w:rsidRPr="00DA3F47">
        <w:rPr>
          <w:rFonts w:ascii="Times New Roman" w:hAnsi="Times New Roman" w:cs="Times New Roman"/>
          <w:sz w:val="24"/>
          <w:szCs w:val="24"/>
        </w:rPr>
        <w:t xml:space="preserve"> законодателство тепърва трябва да се установяват от конкретните органи</w:t>
      </w:r>
      <w:r w:rsidR="00B01D63">
        <w:rPr>
          <w:rFonts w:ascii="Times New Roman" w:hAnsi="Times New Roman" w:cs="Times New Roman"/>
          <w:sz w:val="24"/>
          <w:szCs w:val="24"/>
        </w:rPr>
        <w:t xml:space="preserve">, </w:t>
      </w:r>
      <w:r w:rsidRPr="00DA3F47">
        <w:rPr>
          <w:rFonts w:ascii="Times New Roman" w:hAnsi="Times New Roman" w:cs="Times New Roman"/>
          <w:sz w:val="24"/>
          <w:szCs w:val="24"/>
        </w:rPr>
        <w:t>Инспекция по труда</w:t>
      </w:r>
      <w:r w:rsidR="00B01D63">
        <w:rPr>
          <w:rFonts w:ascii="Times New Roman" w:hAnsi="Times New Roman" w:cs="Times New Roman"/>
          <w:sz w:val="24"/>
          <w:szCs w:val="24"/>
        </w:rPr>
        <w:t>,</w:t>
      </w:r>
      <w:r w:rsidRPr="00DA3F47">
        <w:rPr>
          <w:rFonts w:ascii="Times New Roman" w:hAnsi="Times New Roman" w:cs="Times New Roman"/>
          <w:sz w:val="24"/>
          <w:szCs w:val="24"/>
        </w:rPr>
        <w:t xml:space="preserve"> а не да се предполага нещо</w:t>
      </w:r>
      <w:r w:rsidR="00B01D63">
        <w:rPr>
          <w:rFonts w:ascii="Times New Roman" w:hAnsi="Times New Roman" w:cs="Times New Roman"/>
          <w:sz w:val="24"/>
          <w:szCs w:val="24"/>
        </w:rPr>
        <w:t>,</w:t>
      </w:r>
      <w:r w:rsidRPr="00DA3F47">
        <w:rPr>
          <w:rFonts w:ascii="Times New Roman" w:hAnsi="Times New Roman" w:cs="Times New Roman"/>
          <w:sz w:val="24"/>
          <w:szCs w:val="24"/>
        </w:rPr>
        <w:t xml:space="preserve"> което в бъдеще ще стане</w:t>
      </w:r>
      <w:r w:rsidR="00B01D63">
        <w:rPr>
          <w:rFonts w:ascii="Times New Roman" w:hAnsi="Times New Roman" w:cs="Times New Roman"/>
          <w:sz w:val="24"/>
          <w:szCs w:val="24"/>
        </w:rPr>
        <w:t>,</w:t>
      </w:r>
      <w:r w:rsidRPr="00DA3F47">
        <w:rPr>
          <w:rFonts w:ascii="Times New Roman" w:hAnsi="Times New Roman" w:cs="Times New Roman"/>
          <w:sz w:val="24"/>
          <w:szCs w:val="24"/>
        </w:rPr>
        <w:t xml:space="preserve"> тъй като все още трудови правоотношения няма</w:t>
      </w:r>
      <w:r w:rsidR="00B01D63">
        <w:rPr>
          <w:rFonts w:ascii="Times New Roman" w:hAnsi="Times New Roman" w:cs="Times New Roman"/>
          <w:sz w:val="24"/>
          <w:szCs w:val="24"/>
        </w:rPr>
        <w:t>.</w:t>
      </w:r>
    </w:p>
    <w:p w:rsidR="00DA3F47" w:rsidRDefault="00B01D63" w:rsidP="00DA3F47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A3F47" w:rsidRPr="00DA3F47">
        <w:rPr>
          <w:rFonts w:ascii="Times New Roman" w:hAnsi="Times New Roman" w:cs="Times New Roman"/>
          <w:sz w:val="24"/>
          <w:szCs w:val="24"/>
        </w:rPr>
        <w:t>оради тези изложени мотиви 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което сме изложили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писменото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3F47" w:rsidRPr="00DA3F47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DA3F47" w:rsidRPr="00DA3F47">
        <w:rPr>
          <w:rFonts w:ascii="Times New Roman" w:hAnsi="Times New Roman" w:cs="Times New Roman"/>
          <w:sz w:val="24"/>
          <w:szCs w:val="24"/>
        </w:rPr>
        <w:t>м да бъдат отхвърлени жалбите и предоставяме списък с разноски.</w:t>
      </w:r>
    </w:p>
    <w:p w:rsidR="0069451E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451E" w:rsidRPr="0026499C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9451E" w:rsidRPr="0026499C" w:rsidRDefault="0069451E" w:rsidP="006945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451E" w:rsidRPr="0026499C" w:rsidRDefault="0069451E" w:rsidP="006945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9451E" w:rsidRPr="0026499C" w:rsidRDefault="0069451E" w:rsidP="006945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9451E" w:rsidRPr="0026499C" w:rsidRDefault="0069451E" w:rsidP="006945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9451E" w:rsidRDefault="0069451E" w:rsidP="006945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51E" w:rsidRPr="0026499C" w:rsidRDefault="0069451E" w:rsidP="006945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9451E" w:rsidRPr="0026499C" w:rsidRDefault="0069451E" w:rsidP="0069451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90F2C" w:rsidRDefault="0069451E" w:rsidP="00B01D6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90F2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4D2" w:rsidRDefault="003404D2">
      <w:pPr>
        <w:spacing w:after="0" w:line="240" w:lineRule="auto"/>
      </w:pPr>
      <w:r>
        <w:separator/>
      </w:r>
    </w:p>
  </w:endnote>
  <w:endnote w:type="continuationSeparator" w:id="0">
    <w:p w:rsidR="003404D2" w:rsidRDefault="00340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1461" w:rsidRDefault="00B01D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4C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D1461" w:rsidRDefault="00340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4D2" w:rsidRDefault="003404D2">
      <w:pPr>
        <w:spacing w:after="0" w:line="240" w:lineRule="auto"/>
      </w:pPr>
      <w:r>
        <w:separator/>
      </w:r>
    </w:p>
  </w:footnote>
  <w:footnote w:type="continuationSeparator" w:id="0">
    <w:p w:rsidR="003404D2" w:rsidRDefault="003404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1E"/>
    <w:rsid w:val="001F78FF"/>
    <w:rsid w:val="00203E2C"/>
    <w:rsid w:val="002420BF"/>
    <w:rsid w:val="002571CE"/>
    <w:rsid w:val="003064C1"/>
    <w:rsid w:val="003404D2"/>
    <w:rsid w:val="00590F2C"/>
    <w:rsid w:val="0060088D"/>
    <w:rsid w:val="0069451E"/>
    <w:rsid w:val="006E3958"/>
    <w:rsid w:val="00723A8F"/>
    <w:rsid w:val="007C67C0"/>
    <w:rsid w:val="008F7F4D"/>
    <w:rsid w:val="00917C1F"/>
    <w:rsid w:val="00A61C7F"/>
    <w:rsid w:val="00B01D63"/>
    <w:rsid w:val="00DA3F47"/>
    <w:rsid w:val="00DE0F9F"/>
    <w:rsid w:val="00E33D73"/>
    <w:rsid w:val="00EF6D71"/>
    <w:rsid w:val="00F7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1E03C"/>
  <w15:chartTrackingRefBased/>
  <w15:docId w15:val="{43AC2038-94CE-4DAD-8F84-41E9A9CD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94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4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894</Words>
  <Characters>5102</Characters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2026-01-27T18:02:00Z</dcterms:created>
  <dcterms:modified xsi:type="dcterms:W3CDTF">2026-01-27T18:02:00Z</dcterms:modified>
</cp:coreProperties>
</file>